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Verdana" w:cs="Verdana" w:eastAsia="Verdana" w:hAnsi="Verdana"/>
        </w:rPr>
      </w:pPr>
      <w:bookmarkStart w:colFirst="0" w:colLast="0" w:name="_heading=h.30j0zll" w:id="0"/>
      <w:bookmarkEnd w:id="0"/>
      <w:r w:rsidDel="00000000" w:rsidR="00000000" w:rsidRPr="00000000">
        <w:rPr>
          <w:rFonts w:ascii="Verdana" w:cs="Verdana" w:eastAsia="Verdana" w:hAnsi="Verdana"/>
          <w:rtl w:val="0"/>
        </w:rPr>
        <w:t xml:space="preserve"> TOESTEMMINGSFORMULIER </w:t>
      </w:r>
    </w:p>
    <w:p w:rsidR="00000000" w:rsidDel="00000000" w:rsidP="00000000" w:rsidRDefault="00000000" w:rsidRPr="00000000" w14:paraId="0000000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Met dit formulier vragen we uw toestemming om uw persoonsgegevens te mogen verwerken in het kader van [</w:t>
      </w:r>
      <w:r w:rsidDel="00000000" w:rsidR="00000000" w:rsidRPr="00000000">
        <w:rPr>
          <w:rFonts w:ascii="Verdana" w:cs="Verdana" w:eastAsia="Verdana" w:hAnsi="Verdana"/>
          <w:b w:val="1"/>
          <w:bCs w:val="1"/>
          <w:sz w:val="18"/>
          <w:szCs w:val="18"/>
          <w:highlight w:val="yellow"/>
          <w:rtl w:val="0"/>
        </w:rPr>
        <w:t xml:space="preserve">naam van het project</w:t>
      </w: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03">
      <w:pPr>
        <w:rPr>
          <w:rFonts w:ascii="Verdana" w:cs="Verdana" w:eastAsia="Verdana" w:hAnsi="Verdana"/>
          <w:b w:val="1"/>
          <w:bCs w:val="1"/>
          <w:sz w:val="18"/>
          <w:szCs w:val="18"/>
          <w:u w:val="single"/>
        </w:rPr>
      </w:pPr>
      <w:r w:rsidDel="00000000" w:rsidR="00000000" w:rsidRPr="00000000">
        <w:rPr>
          <w:rFonts w:ascii="Verdana" w:cs="Verdana" w:eastAsia="Verdana" w:hAnsi="Verdana"/>
          <w:b w:val="1"/>
          <w:bCs w:val="1"/>
          <w:sz w:val="18"/>
          <w:szCs w:val="18"/>
          <w:u w:val="single"/>
          <w:rtl w:val="0"/>
        </w:rPr>
        <w:t xml:space="preserve">Voorafgaande informatie</w:t>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Informatie over de verwerking van uw gegevens</w:t>
      </w:r>
    </w:p>
    <w:p w:rsidR="00000000" w:rsidDel="00000000" w:rsidP="00000000" w:rsidRDefault="00000000" w:rsidRPr="00000000" w14:paraId="0000000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We wensen uw persoonsgegevens</w:t>
      </w:r>
      <w:r w:rsidDel="00000000" w:rsidR="00000000" w:rsidRPr="00000000">
        <w:rPr>
          <w:rFonts w:ascii="Verdana" w:cs="Verdana" w:eastAsia="Verdana" w:hAnsi="Verdana"/>
          <w:sz w:val="18"/>
          <w:szCs w:val="18"/>
          <w:vertAlign w:val="superscript"/>
        </w:rPr>
        <w:footnoteReference w:customMarkFollows="0" w:id="0"/>
      </w:r>
      <w:r w:rsidDel="00000000" w:rsidR="00000000" w:rsidRPr="00000000">
        <w:rPr>
          <w:rFonts w:ascii="Verdana" w:cs="Verdana" w:eastAsia="Verdana" w:hAnsi="Verdana"/>
          <w:sz w:val="18"/>
          <w:szCs w:val="18"/>
          <w:rtl w:val="0"/>
        </w:rPr>
        <w:t xml:space="preserve"> te verwerken om [</w:t>
      </w:r>
      <w:r w:rsidDel="00000000" w:rsidR="00000000" w:rsidRPr="00000000">
        <w:rPr>
          <w:rFonts w:ascii="Verdana" w:cs="Verdana" w:eastAsia="Verdana" w:hAnsi="Verdana"/>
          <w:b w:val="1"/>
          <w:bCs w:val="1"/>
          <w:sz w:val="18"/>
          <w:szCs w:val="18"/>
          <w:highlight w:val="yellow"/>
          <w:rtl w:val="0"/>
        </w:rPr>
        <w:t xml:space="preserve">nauwkeurige beschrijving van verwerkingsdoel(en)</w:t>
      </w:r>
      <w:r w:rsidDel="00000000" w:rsidR="00000000" w:rsidRPr="00000000">
        <w:rPr>
          <w:rFonts w:ascii="Verdana" w:cs="Verdana" w:eastAsia="Verdana" w:hAnsi="Verdana"/>
          <w:b w:val="1"/>
          <w:bCs w:val="1"/>
          <w:sz w:val="18"/>
          <w:szCs w:val="18"/>
          <w:rtl w:val="0"/>
        </w:rPr>
        <w:t xml:space="preserve">]</w:t>
      </w: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0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Daartoe zullen we de volgende gegevens verwerken:</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b w:val="1"/>
          <w:bCs w:val="1"/>
          <w:color w:val="000000"/>
          <w:sz w:val="18"/>
          <w:szCs w:val="18"/>
        </w:rPr>
      </w:pPr>
      <w:r w:rsidDel="00000000" w:rsidR="00000000" w:rsidRPr="00000000">
        <w:rPr>
          <w:rFonts w:ascii="Verdana" w:cs="Verdana" w:eastAsia="Verdana" w:hAnsi="Verdana"/>
          <w:b w:val="1"/>
          <w:bCs w:val="1"/>
          <w:color w:val="000000"/>
          <w:sz w:val="18"/>
          <w:szCs w:val="18"/>
          <w:highlight w:val="yellow"/>
          <w:rtl w:val="0"/>
        </w:rPr>
        <w:t xml:space="preserve">[categorieën van gegevens]</w:t>
      </w:r>
      <w:r w:rsidDel="00000000" w:rsidR="00000000" w:rsidRPr="00000000">
        <w:rPr>
          <w:rtl w:val="0"/>
        </w:rPr>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before="0" w:line="259" w:lineRule="auto"/>
        <w:ind w:left="720" w:hanging="360"/>
        <w:rPr>
          <w:rFonts w:ascii="Verdana" w:cs="Verdana" w:eastAsia="Verdana" w:hAnsi="Verdana"/>
          <w:b w:val="1"/>
          <w:bCs w:val="1"/>
          <w:color w:val="000000"/>
          <w:sz w:val="18"/>
          <w:szCs w:val="18"/>
        </w:rPr>
      </w:pPr>
      <w:r w:rsidDel="00000000" w:rsidR="00000000" w:rsidRPr="00000000">
        <w:rPr>
          <w:rFonts w:ascii="Verdana" w:cs="Verdana" w:eastAsia="Verdana" w:hAnsi="Verdana"/>
          <w:b w:val="1"/>
          <w:bCs w:val="1"/>
          <w:color w:val="000000"/>
          <w:sz w:val="18"/>
          <w:szCs w:val="18"/>
          <w:highlight w:val="yellow"/>
          <w:rtl w:val="0"/>
        </w:rPr>
        <w:t xml:space="preserve">[categorieën van gegevens]</w:t>
      </w: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before="0"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0" w:line="259" w:lineRule="auto"/>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0" w:line="259" w:lineRule="auto"/>
        <w:ind w:left="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Met het oog op de verwezenlijking van het hoger vermelde doel, zullen de volgende personen en/of diensten toegang hebben tot uw persoonsgegevens: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0" w:line="259" w:lineRule="auto"/>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D">
      <w:pPr>
        <w:numPr>
          <w:ilvl w:val="0"/>
          <w:numId w:val="1"/>
        </w:numPr>
        <w:spacing w:before="0" w:lineRule="auto"/>
        <w:ind w:left="720" w:hanging="360"/>
        <w:rPr>
          <w:rFonts w:ascii="Verdana" w:cs="Verdana" w:eastAsia="Verdana" w:hAnsi="Verdana"/>
          <w:b w:val="1"/>
          <w:bCs w:val="1"/>
          <w:sz w:val="18"/>
          <w:szCs w:val="18"/>
          <w:highlight w:val="yellow"/>
        </w:rPr>
      </w:pPr>
      <w:r w:rsidDel="00000000" w:rsidR="00000000" w:rsidRPr="00000000">
        <w:rPr>
          <w:rFonts w:ascii="Verdana" w:cs="Verdana" w:eastAsia="Verdana" w:hAnsi="Verdana"/>
          <w:b w:val="1"/>
          <w:bCs w:val="1"/>
          <w:sz w:val="18"/>
          <w:szCs w:val="18"/>
          <w:highlight w:val="yellow"/>
          <w:rtl w:val="0"/>
        </w:rPr>
        <w:t xml:space="preserve">[(categorieën van) ontvangers]</w:t>
      </w:r>
    </w:p>
    <w:p w:rsidR="00000000" w:rsidDel="00000000" w:rsidP="00000000" w:rsidRDefault="00000000" w:rsidRPr="00000000" w14:paraId="0000000E">
      <w:pPr>
        <w:numPr>
          <w:ilvl w:val="0"/>
          <w:numId w:val="1"/>
        </w:numPr>
        <w:spacing w:before="0" w:lineRule="auto"/>
        <w:ind w:left="720" w:hanging="360"/>
        <w:rPr>
          <w:rFonts w:ascii="Verdana" w:cs="Verdana" w:eastAsia="Verdana" w:hAnsi="Verdana"/>
          <w:b w:val="1"/>
          <w:bCs w:val="1"/>
          <w:sz w:val="18"/>
          <w:szCs w:val="18"/>
          <w:highlight w:val="yellow"/>
        </w:rPr>
      </w:pPr>
      <w:r w:rsidDel="00000000" w:rsidR="00000000" w:rsidRPr="00000000">
        <w:rPr>
          <w:rFonts w:ascii="Verdana" w:cs="Verdana" w:eastAsia="Verdana" w:hAnsi="Verdana"/>
          <w:b w:val="1"/>
          <w:bCs w:val="1"/>
          <w:sz w:val="18"/>
          <w:szCs w:val="18"/>
          <w:highlight w:val="yellow"/>
          <w:rtl w:val="0"/>
        </w:rPr>
        <w:t xml:space="preserve">[(categorieën van) ontvangers]</w:t>
      </w:r>
    </w:p>
    <w:p w:rsidR="00000000" w:rsidDel="00000000" w:rsidP="00000000" w:rsidRDefault="00000000" w:rsidRPr="00000000" w14:paraId="0000000F">
      <w:pPr>
        <w:numPr>
          <w:ilvl w:val="0"/>
          <w:numId w:val="1"/>
        </w:numPr>
        <w:spacing w:before="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10">
      <w:pPr>
        <w:spacing w:before="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1">
      <w:pPr>
        <w:spacing w:before="0" w:lineRule="auto"/>
        <w:ind w:left="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Hierbij garanderen we dat de gegevens die voor dit doel worden verwerkt, steeds vertrouwelijk worden behandeld.</w:t>
      </w:r>
    </w:p>
    <w:p w:rsidR="00000000" w:rsidDel="00000000" w:rsidP="00000000" w:rsidRDefault="00000000" w:rsidRPr="00000000" w14:paraId="00000012">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3">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4">
      <w:pPr>
        <w:shd w:fill="fefefe" w:val="clear"/>
        <w:spacing w:before="0"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Wat betreft de resultaten van het onderzoek: Deze zullen worden </w:t>
      </w:r>
      <w:r w:rsidDel="00000000" w:rsidR="00000000" w:rsidRPr="00000000">
        <w:rPr>
          <w:rFonts w:ascii="Verdana" w:cs="Verdana" w:eastAsia="Verdana" w:hAnsi="Verdana"/>
          <w:b w:val="1"/>
          <w:bCs w:val="1"/>
          <w:sz w:val="18"/>
          <w:szCs w:val="18"/>
          <w:highlight w:val="yellow"/>
          <w:rtl w:val="0"/>
        </w:rPr>
        <w:t xml:space="preserve">gedeeld/gerapporteerd aan (opdrachtgevende) partners (zijnde …..), gepresenteerd/voorgesteld worden op evenementen en/of opgenomen worden in publicaties</w:t>
      </w:r>
      <w:r w:rsidDel="00000000" w:rsidR="00000000" w:rsidRPr="00000000">
        <w:rPr>
          <w:rFonts w:ascii="Verdana" w:cs="Verdana" w:eastAsia="Verdana" w:hAnsi="Verdana"/>
          <w:sz w:val="18"/>
          <w:szCs w:val="18"/>
          <w:vertAlign w:val="superscript"/>
        </w:rPr>
        <w:footnoteReference w:customMarkFollows="0" w:id="1"/>
      </w:r>
      <w:r w:rsidDel="00000000" w:rsidR="00000000" w:rsidRPr="00000000">
        <w:rPr>
          <w:rFonts w:ascii="Verdana" w:cs="Verdana" w:eastAsia="Verdana" w:hAnsi="Verdana"/>
          <w:sz w:val="18"/>
          <w:szCs w:val="18"/>
          <w:rtl w:val="0"/>
        </w:rPr>
        <w:t xml:space="preserve">. We garanderen dat deze resultaten nooit namen of andere informatie bevatten die direct naar een specifieke persoon herleidbaar is, noch individuele responsen worden vrijgegeven.</w:t>
      </w:r>
    </w:p>
    <w:p w:rsidR="00000000" w:rsidDel="00000000" w:rsidP="00000000" w:rsidRDefault="00000000" w:rsidRPr="00000000" w14:paraId="00000015">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6">
      <w:pPr>
        <w:shd w:fill="fefefe" w:val="clear"/>
        <w:spacing w:before="0" w:line="240" w:lineRule="auto"/>
        <w:rPr>
          <w:rFonts w:ascii="Verdana" w:cs="Verdana" w:eastAsia="Verdana" w:hAnsi="Verdana"/>
          <w:i w:val="1"/>
          <w:iCs w:val="1"/>
          <w:sz w:val="18"/>
          <w:szCs w:val="18"/>
          <w:highlight w:val="yellow"/>
        </w:rPr>
      </w:pPr>
      <w:r w:rsidDel="00000000" w:rsidR="00000000" w:rsidRPr="00000000">
        <w:rPr>
          <w:rFonts w:ascii="Verdana" w:cs="Verdana" w:eastAsia="Verdana" w:hAnsi="Verdana"/>
          <w:sz w:val="18"/>
          <w:szCs w:val="18"/>
          <w:rtl w:val="0"/>
        </w:rPr>
        <w:t xml:space="preserve">De gegevens uit dit onderzoek zijn </w:t>
      </w:r>
      <w:r w:rsidDel="00000000" w:rsidR="00000000" w:rsidRPr="00000000">
        <w:rPr>
          <w:rFonts w:ascii="Verdana" w:cs="Verdana" w:eastAsia="Verdana" w:hAnsi="Verdana"/>
          <w:b w:val="1"/>
          <w:bCs w:val="1"/>
          <w:sz w:val="18"/>
          <w:szCs w:val="18"/>
          <w:rtl w:val="0"/>
        </w:rPr>
        <w:t xml:space="preserve">waardevol voor voortgezet wetenschappelijk onderzoek</w:t>
      </w:r>
      <w:r w:rsidDel="00000000" w:rsidR="00000000" w:rsidRPr="00000000">
        <w:rPr>
          <w:rFonts w:ascii="Verdana" w:cs="Verdana" w:eastAsia="Verdana" w:hAnsi="Verdana"/>
          <w:sz w:val="18"/>
          <w:szCs w:val="18"/>
          <w:rtl w:val="0"/>
        </w:rPr>
        <w:t xml:space="preserve">. Als ze voor </w:t>
      </w:r>
      <w:r w:rsidDel="00000000" w:rsidR="00000000" w:rsidRPr="00000000">
        <w:rPr>
          <w:rFonts w:ascii="Verdana" w:cs="Verdana" w:eastAsia="Verdana" w:hAnsi="Verdana"/>
          <w:b w:val="1"/>
          <w:bCs w:val="1"/>
          <w:sz w:val="18"/>
          <w:szCs w:val="18"/>
          <w:rtl w:val="0"/>
        </w:rPr>
        <w:t xml:space="preserve">toekomstige studies</w:t>
      </w:r>
      <w:r w:rsidDel="00000000" w:rsidR="00000000" w:rsidRPr="00000000">
        <w:rPr>
          <w:rFonts w:ascii="Verdana" w:cs="Verdana" w:eastAsia="Verdana" w:hAnsi="Verdana"/>
          <w:sz w:val="18"/>
          <w:szCs w:val="18"/>
          <w:rtl w:val="0"/>
        </w:rPr>
        <w:t xml:space="preserve"> worden gebruikt, zorgen we ervoor dat altijd strenge wettelijke en ethische regels worden gevolgd. </w:t>
      </w:r>
      <w:r w:rsidDel="00000000" w:rsidR="00000000" w:rsidRPr="00000000">
        <w:rPr>
          <w:rFonts w:ascii="Verdana" w:cs="Verdana" w:eastAsia="Verdana" w:hAnsi="Verdana"/>
          <w:b w:val="1"/>
          <w:bCs w:val="1"/>
          <w:sz w:val="18"/>
          <w:szCs w:val="18"/>
          <w:rtl w:val="0"/>
        </w:rPr>
        <w:t xml:space="preserve">Details over deze onderzoeken kun je vinden op de website van het project </w:t>
      </w:r>
      <w:r w:rsidDel="00000000" w:rsidR="00000000" w:rsidRPr="00000000">
        <w:rPr>
          <w:rFonts w:ascii="Verdana" w:cs="Verdana" w:eastAsia="Verdana" w:hAnsi="Verdana"/>
          <w:i w:val="1"/>
          <w:iCs w:val="1"/>
          <w:sz w:val="18"/>
          <w:szCs w:val="18"/>
          <w:highlight w:val="yellow"/>
          <w:rtl w:val="0"/>
        </w:rPr>
        <w:t xml:space="preserve">(link website)</w:t>
      </w:r>
    </w:p>
    <w:p w:rsidR="00000000" w:rsidDel="00000000" w:rsidP="00000000" w:rsidRDefault="00000000" w:rsidRPr="00000000" w14:paraId="00000017">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Verantwoordelijke voor de verwerking</w:t>
      </w:r>
    </w:p>
    <w:p w:rsidR="00000000" w:rsidDel="00000000" w:rsidP="00000000" w:rsidRDefault="00000000" w:rsidRPr="00000000" w14:paraId="0000001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Uw persoonsgegevens worden verwerkt onder de verantwoordelijkheid van Universiteit Hasselt, met maatschappelijke zetel te Martelarenlaan 42, 3500 Hasselt (ondernemingsnummer: 0208.359.859) als gegevensverwerkingverantwoordelijke, hier rechtmatig vertegenwoordigd door [</w:t>
      </w:r>
      <w:r w:rsidDel="00000000" w:rsidR="00000000" w:rsidRPr="00000000">
        <w:rPr>
          <w:rFonts w:ascii="Verdana" w:cs="Verdana" w:eastAsia="Verdana" w:hAnsi="Verdana"/>
          <w:b w:val="1"/>
          <w:bCs w:val="1"/>
          <w:sz w:val="18"/>
          <w:szCs w:val="18"/>
          <w:highlight w:val="yellow"/>
          <w:rtl w:val="0"/>
        </w:rPr>
        <w:t xml:space="preserve">identiteit + verwerking verantwoordelijke contactgegevens</w:t>
      </w:r>
      <w:r w:rsidDel="00000000" w:rsidR="00000000" w:rsidRPr="00000000">
        <w:rPr>
          <w:rFonts w:ascii="Verdana" w:cs="Verdana" w:eastAsia="Verdana" w:hAnsi="Verdana"/>
          <w:b w:val="1"/>
          <w:bCs w:val="1"/>
          <w:sz w:val="18"/>
          <w:szCs w:val="18"/>
          <w:rtl w:val="0"/>
        </w:rPr>
        <w:t xml:space="preserve"> student of projectleider</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sz w:val="18"/>
          <w:szCs w:val="18"/>
          <w:u w:val="single"/>
          <w:rtl w:val="0"/>
        </w:rPr>
        <w:t xml:space="preserve">U</w:t>
      </w:r>
      <w:r w:rsidDel="00000000" w:rsidR="00000000" w:rsidRPr="00000000">
        <w:rPr>
          <w:rFonts w:ascii="Verdana" w:cs="Verdana" w:eastAsia="Verdana" w:hAnsi="Verdana"/>
          <w:color w:val="000000"/>
          <w:sz w:val="18"/>
          <w:szCs w:val="18"/>
          <w:u w:val="single"/>
          <w:rtl w:val="0"/>
        </w:rPr>
        <w:t xml:space="preserve">w rechten</w:t>
      </w:r>
    </w:p>
    <w:p w:rsidR="00000000" w:rsidDel="00000000" w:rsidP="00000000" w:rsidRDefault="00000000" w:rsidRPr="00000000" w14:paraId="0000001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 basis van de Algemene Verordening Gegevensbescherming (AVG), beschikt u over verschillende rechten. U heeft het recht om op elk ogenblik kosteloos inzage te krijgen in de persoonsgegevens die over u verwerkt worden. In voorkomend geval kan u alle onjuiste en/of onvolledige persoonsgegevens die op uzelf betrekking hebben, laten verbeteren. Daarbij kan u verzoeken uw persoonsgegevens tijdelijk niet verder te verwerken (behalve in een beperkt aantal wettelijk bepaalde gevallen) tot de juistheid van uw persoonsgegevens gecontroleerd is. Verder beschikt u over het recht om te verzoeken dat uw persoonsgegevens verwijderd worden.</w:t>
      </w:r>
    </w:p>
    <w:p w:rsidR="00000000" w:rsidDel="00000000" w:rsidP="00000000" w:rsidRDefault="00000000" w:rsidRPr="00000000" w14:paraId="0000001C">
      <w:pPr>
        <w:rPr>
          <w:rFonts w:ascii="Verdana" w:cs="Verdana" w:eastAsia="Verdana" w:hAnsi="Verdana"/>
          <w:sz w:val="18"/>
          <w:szCs w:val="18"/>
        </w:rPr>
      </w:pPr>
      <w:bookmarkStart w:colFirst="0" w:colLast="0" w:name="_heading=h.1fob9te" w:id="1"/>
      <w:bookmarkEnd w:id="1"/>
      <w:r w:rsidDel="00000000" w:rsidR="00000000" w:rsidRPr="00000000">
        <w:rPr>
          <w:rFonts w:ascii="Verdana" w:cs="Verdana" w:eastAsia="Verdana" w:hAnsi="Verdana"/>
          <w:sz w:val="18"/>
          <w:szCs w:val="18"/>
          <w:rtl w:val="0"/>
        </w:rPr>
        <w:t xml:space="preserve">U kan vragen uw persoonsgegevens te bezorgen aan een andere instelling of persoon van uw keuze, in een formaat dat toelaat om deze persoonsgegevens gemakkelijk over te dragen.</w:t>
      </w:r>
    </w:p>
    <w:p w:rsidR="00000000" w:rsidDel="00000000" w:rsidP="00000000" w:rsidRDefault="00000000" w:rsidRPr="00000000" w14:paraId="0000001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 beschikt over het recht om uw toestemming op elk ogenblik in te trekken. Universiteit Hasselt zal uw persoonsgegevens dan niet verder verwerken voor de hogervermelde doeleinden. De intrekking doet echter geen afbreuk aan de rechtmatigheid van de gegevensverwerkingen die plaatsvonden vóór de intrekking van uw toestemming. </w:t>
      </w:r>
    </w:p>
    <w:p w:rsidR="00000000" w:rsidDel="00000000" w:rsidP="00000000" w:rsidRDefault="00000000" w:rsidRPr="00000000" w14:paraId="0000001E">
      <w:pPr>
        <w:rPr>
          <w:rFonts w:ascii="Verdana" w:cs="Verdana" w:eastAsia="Verdana" w:hAnsi="Verdana"/>
          <w:sz w:val="18"/>
          <w:szCs w:val="18"/>
          <w:highlight w:val="green"/>
        </w:rPr>
      </w:pPr>
      <w:r w:rsidDel="00000000" w:rsidR="00000000" w:rsidRPr="00000000">
        <w:rPr>
          <w:rFonts w:ascii="Verdana" w:cs="Verdana" w:eastAsia="Verdana" w:hAnsi="Verdana"/>
          <w:sz w:val="18"/>
          <w:szCs w:val="18"/>
          <w:rtl w:val="0"/>
        </w:rPr>
        <w:t xml:space="preserve">De rechtsgrond voor de gegevensverwerking is uw geïnformeerde toestemming (artikel 6.1(a) AVG en, voor zover wij enige gegevens verwerken die behoren tot bijzondere categorieën zoals bepaald in artikel 9 AVG, expliciete toestemming zoals voorzien in artikel 9.2.(a) AVG).</w:t>
      </w:r>
      <w:r w:rsidDel="00000000" w:rsidR="00000000" w:rsidRPr="00000000">
        <w:rPr>
          <w:rtl w:val="0"/>
        </w:rPr>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Contactgegevens</w:t>
      </w:r>
    </w:p>
    <w:p w:rsidR="00000000" w:rsidDel="00000000" w:rsidP="00000000" w:rsidRDefault="00000000" w:rsidRPr="00000000" w14:paraId="00000020">
      <w:pPr>
        <w:rPr>
          <w:rFonts w:ascii="Verdana" w:cs="Verdana" w:eastAsia="Verdana" w:hAnsi="Verdana"/>
          <w:sz w:val="18"/>
          <w:szCs w:val="18"/>
        </w:rPr>
      </w:pPr>
      <w:bookmarkStart w:colFirst="0" w:colLast="0" w:name="_heading=h.3znysh7" w:id="2"/>
      <w:bookmarkEnd w:id="2"/>
      <w:r w:rsidDel="00000000" w:rsidR="00000000" w:rsidRPr="00000000">
        <w:rPr>
          <w:rFonts w:ascii="Verdana" w:cs="Verdana" w:eastAsia="Verdana" w:hAnsi="Verdana"/>
          <w:sz w:val="18"/>
          <w:szCs w:val="18"/>
          <w:rtl w:val="0"/>
        </w:rPr>
        <w:t xml:space="preserve">Voor het uitoefenen van uw rechten, kan u contact opnemen met [</w:t>
      </w:r>
      <w:r w:rsidDel="00000000" w:rsidR="00000000" w:rsidRPr="00000000">
        <w:rPr>
          <w:rFonts w:ascii="Verdana" w:cs="Verdana" w:eastAsia="Verdana" w:hAnsi="Verdana"/>
          <w:b w:val="1"/>
          <w:bCs w:val="1"/>
          <w:sz w:val="18"/>
          <w:szCs w:val="18"/>
          <w:highlight w:val="yellow"/>
          <w:rtl w:val="0"/>
        </w:rPr>
        <w:t xml:space="preserve">contactgegevens projectleider]</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2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Voor bijkomende vragen over uw rechten en alle andere aangelegenheden betreffende de verwerking van uw persoonsgegevens kan u ook steeds terecht bij onze functionaris voor gegevensbescherming, te bereiken via </w:t>
      </w:r>
      <w:r w:rsidDel="00000000" w:rsidR="00000000" w:rsidRPr="00000000">
        <w:rPr>
          <w:rFonts w:ascii="Verdana" w:cs="Verdana" w:eastAsia="Verdana" w:hAnsi="Verdana"/>
          <w:b w:val="1"/>
          <w:bCs w:val="1"/>
          <w:sz w:val="18"/>
          <w:szCs w:val="18"/>
          <w:rtl w:val="0"/>
        </w:rPr>
        <w:t xml:space="preserve">dpo@uhasselt.be.</w:t>
      </w:r>
      <w:r w:rsidDel="00000000" w:rsidR="00000000" w:rsidRPr="00000000">
        <w:rPr>
          <w:rFonts w:ascii="Verdana" w:cs="Verdana" w:eastAsia="Verdana" w:hAnsi="Verdana"/>
          <w:sz w:val="18"/>
          <w:szCs w:val="18"/>
          <w:rtl w:val="0"/>
        </w:rPr>
        <w:t xml:space="preserve"> Deze functionaris ziet op onafhankelijke wijze toe op de naleving van de regelgeving met betrekking tot verwerking van persoonsgegevens aan de UHasselt.</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Klachten</w:t>
      </w:r>
    </w:p>
    <w:p w:rsidR="00000000" w:rsidDel="00000000" w:rsidP="00000000" w:rsidRDefault="00000000" w:rsidRPr="00000000" w14:paraId="0000002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 heeft het recht om een klacht in te dienen over de verwerking van uw persoonsgegevens bij de Belgische Gegevensbeschermingsautoriteit: </w:t>
      </w:r>
    </w:p>
    <w:p w:rsidR="00000000" w:rsidDel="00000000" w:rsidP="00000000" w:rsidRDefault="00000000" w:rsidRPr="00000000" w14:paraId="00000024">
      <w:pPr>
        <w:spacing w:before="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Gegevensbeschermingsautoriteit</w:t>
        <w:br w:type="textWrapping"/>
        <w:t xml:space="preserve">Drukpersstraat 35, 1000 Brussel</w:t>
      </w:r>
    </w:p>
    <w:p w:rsidR="00000000" w:rsidDel="00000000" w:rsidP="00000000" w:rsidRDefault="00000000" w:rsidRPr="00000000" w14:paraId="00000026">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02 274 48 00</w:t>
      </w:r>
    </w:p>
    <w:p w:rsidR="00000000" w:rsidDel="00000000" w:rsidP="00000000" w:rsidRDefault="00000000" w:rsidRPr="00000000" w14:paraId="00000027">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contact@apd-gba.be</w:t>
      </w:r>
    </w:p>
    <w:p w:rsidR="00000000" w:rsidDel="00000000" w:rsidP="00000000" w:rsidRDefault="00000000" w:rsidRPr="00000000" w14:paraId="00000028">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www.gegevensbeschermingsautoriteit.be</w:t>
      </w:r>
    </w:p>
    <w:p w:rsidR="00000000" w:rsidDel="00000000" w:rsidP="00000000" w:rsidRDefault="00000000" w:rsidRPr="00000000" w14:paraId="0000002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Wij raden aan om in geval van klachten eerst contact op te nemen met onze functionaris voor gegevensbescherming, via </w:t>
      </w:r>
      <w:r w:rsidDel="00000000" w:rsidR="00000000" w:rsidRPr="00000000">
        <w:rPr>
          <w:rFonts w:ascii="Verdana" w:cs="Verdana" w:eastAsia="Verdana" w:hAnsi="Verdana"/>
          <w:b w:val="1"/>
          <w:bCs w:val="1"/>
          <w:sz w:val="18"/>
          <w:szCs w:val="18"/>
          <w:rtl w:val="0"/>
        </w:rPr>
        <w:t xml:space="preserve">dpo@uhasselt.be.</w:t>
      </w:r>
      <w:r w:rsidDel="00000000" w:rsidR="00000000" w:rsidRPr="00000000">
        <w:rPr>
          <w:rtl w:val="0"/>
        </w:rPr>
      </w:r>
    </w:p>
    <w:p w:rsidR="00000000" w:rsidDel="00000000" w:rsidP="00000000" w:rsidRDefault="00000000" w:rsidRPr="00000000" w14:paraId="0000002A">
      <w:pPr>
        <w:rPr>
          <w:rFonts w:ascii="Verdana" w:cs="Verdana" w:eastAsia="Verdana" w:hAnsi="Verdana"/>
          <w:b w:val="1"/>
          <w:bCs w:val="1"/>
          <w:sz w:val="18"/>
          <w:szCs w:val="18"/>
          <w:u w:val="single"/>
        </w:rPr>
      </w:pPr>
      <w:r w:rsidDel="00000000" w:rsidR="00000000" w:rsidRPr="00000000">
        <w:rPr>
          <w:rFonts w:ascii="Verdana" w:cs="Verdana" w:eastAsia="Verdana" w:hAnsi="Verdana"/>
          <w:b w:val="1"/>
          <w:bCs w:val="1"/>
          <w:sz w:val="18"/>
          <w:szCs w:val="18"/>
          <w:u w:val="single"/>
          <w:rtl w:val="0"/>
        </w:rPr>
        <w:t xml:space="preserve">Toestemming</w:t>
      </w:r>
    </w:p>
    <w:p w:rsidR="00000000" w:rsidDel="00000000" w:rsidP="00000000" w:rsidRDefault="00000000" w:rsidRPr="00000000" w14:paraId="0000002B">
      <w:pPr>
        <w:rPr>
          <w:rFonts w:ascii="Verdana" w:cs="Verdana" w:eastAsia="Verdana" w:hAnsi="Verdana"/>
          <w:sz w:val="18"/>
          <w:szCs w:val="18"/>
        </w:rPr>
      </w:pPr>
      <w:r w:rsidDel="00000000" w:rsidR="00000000" w:rsidRPr="00000000">
        <w:rPr>
          <w:rFonts w:ascii="Verdana" w:cs="Verdana" w:eastAsia="Verdana" w:hAnsi="Verdana"/>
          <w:i w:val="1"/>
          <w:iCs w:val="1"/>
          <w:sz w:val="18"/>
          <w:szCs w:val="18"/>
          <w:rtl w:val="0"/>
        </w:rPr>
        <w:t xml:space="preserve">Wij verzoeken u de onderstaande toestemmingsverklaring in te vullen en te ondertekenen indien u akkoord gaat dat de UHasselt uw persoonsgegevens verwerkt met het oog op elke van de doeleinden omschreven in dit formulier. Mocht u niet wensen dat wij uw persoonsgegevens verwerken voor deze doeleinden, beschikt u uiteraard over het recht om uw toestemming te weigeren met betrekking tot één, meerdere of alle omschreven doeleinden.</w:t>
      </w:r>
      <w:r w:rsidDel="00000000" w:rsidR="00000000" w:rsidRPr="00000000">
        <w:rPr>
          <w:rtl w:val="0"/>
        </w:rPr>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Ik neem deel aan het onderzoek en ik geef de toestemming aan de UHasselt om mijn persoonsgegevens te verwerken op de wijze en volgens de modaliteiten zoals omschreven in dit formulier, voor de volgende verwerkingsdoelen:</w:t>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sdt>
        <w:sdtPr>
          <w:id w:val="-491607142"/>
          <w:tag w:val="goog_rdk_0"/>
        </w:sdtPr>
        <w:sdtContent>
          <w:r w:rsidDel="00000000" w:rsidR="00000000" w:rsidRPr="00000000">
            <w:rPr>
              <w:rFonts w:ascii="Arial Unicode MS" w:cs="Arial Unicode MS" w:eastAsia="Arial Unicode MS" w:hAnsi="Arial Unicode MS"/>
              <w:sz w:val="18"/>
              <w:szCs w:val="18"/>
              <w:rtl w:val="0"/>
            </w:rPr>
            <w:t xml:space="preserve">◻ [</w:t>
          </w:r>
        </w:sdtContent>
      </w:sdt>
      <w:r w:rsidDel="00000000" w:rsidR="00000000" w:rsidRPr="00000000">
        <w:rPr>
          <w:rFonts w:ascii="Verdana" w:cs="Verdana" w:eastAsia="Verdana" w:hAnsi="Verdana"/>
          <w:b w:val="1"/>
          <w:bCs w:val="1"/>
          <w:sz w:val="18"/>
          <w:szCs w:val="18"/>
          <w:highlight w:val="yellow"/>
          <w:rtl w:val="0"/>
        </w:rPr>
        <w:t xml:space="preserve">doel </w:t>
      </w:r>
      <w:r w:rsidDel="00000000" w:rsidR="00000000" w:rsidRPr="00000000">
        <w:rPr>
          <w:rFonts w:ascii="Verdana" w:cs="Verdana" w:eastAsia="Verdana" w:hAnsi="Verdana"/>
          <w:b w:val="1"/>
          <w:bCs w:val="1"/>
          <w:sz w:val="18"/>
          <w:szCs w:val="18"/>
          <w:highlight w:val="yellow"/>
          <w:rtl w:val="0"/>
        </w:rPr>
        <w:t xml:space="preserve">1</w:t>
      </w:r>
      <w:r w:rsidDel="00000000" w:rsidR="00000000" w:rsidRPr="00000000">
        <w:rPr>
          <w:rFonts w:ascii="Verdana" w:cs="Verdana" w:eastAsia="Verdana" w:hAnsi="Verdana"/>
          <w:b w:val="1"/>
          <w:bCs w:val="1"/>
          <w:sz w:val="18"/>
          <w:szCs w:val="18"/>
          <w:highlight w:val="yellow"/>
          <w:rtl w:val="0"/>
        </w:rPr>
        <w:t xml:space="preserve">]</w:t>
      </w:r>
      <w:r w:rsidDel="00000000" w:rsidR="00000000" w:rsidRPr="00000000">
        <w:rPr>
          <w:rFonts w:ascii="Verdana" w:cs="Verdana" w:eastAsia="Verdana" w:hAnsi="Verdana"/>
          <w:b w:val="1"/>
          <w:bCs w:val="1"/>
          <w:sz w:val="18"/>
          <w:szCs w:val="18"/>
          <w:rtl w:val="0"/>
        </w:rPr>
        <w:t xml:space="preserve"> </w:t>
      </w:r>
      <w:r w:rsidDel="00000000" w:rsidR="00000000" w:rsidRPr="00000000">
        <w:rPr>
          <w:rtl w:val="0"/>
        </w:rPr>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sdt>
        <w:sdtPr>
          <w:id w:val="401517159"/>
          <w:tag w:val="goog_rdk_1"/>
        </w:sdtPr>
        <w:sdtContent>
          <w:r w:rsidDel="00000000" w:rsidR="00000000" w:rsidRPr="00000000">
            <w:rPr>
              <w:rFonts w:ascii="Arial Unicode MS" w:cs="Arial Unicode MS" w:eastAsia="Arial Unicode MS" w:hAnsi="Arial Unicode MS"/>
              <w:sz w:val="18"/>
              <w:szCs w:val="18"/>
              <w:rtl w:val="0"/>
            </w:rPr>
            <w:t xml:space="preserve">◻ [</w:t>
          </w:r>
        </w:sdtContent>
      </w:sdt>
      <w:r w:rsidDel="00000000" w:rsidR="00000000" w:rsidRPr="00000000">
        <w:rPr>
          <w:rFonts w:ascii="Verdana" w:cs="Verdana" w:eastAsia="Verdana" w:hAnsi="Verdana"/>
          <w:b w:val="1"/>
          <w:bCs w:val="1"/>
          <w:sz w:val="18"/>
          <w:szCs w:val="18"/>
          <w:highlight w:val="yellow"/>
          <w:rtl w:val="0"/>
        </w:rPr>
        <w:t xml:space="preserve">doel 2]</w:t>
      </w:r>
      <w:r w:rsidDel="00000000" w:rsidR="00000000" w:rsidRPr="00000000">
        <w:rPr>
          <w:rtl w:val="0"/>
        </w:rPr>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sdt>
        <w:sdtPr>
          <w:id w:val="-53396740"/>
          <w:tag w:val="goog_rdk_2"/>
        </w:sdtPr>
        <w:sdtContent>
          <w:r w:rsidDel="00000000" w:rsidR="00000000" w:rsidRPr="00000000">
            <w:rPr>
              <w:rFonts w:ascii="Arial Unicode MS" w:cs="Arial Unicode MS" w:eastAsia="Arial Unicode MS" w:hAnsi="Arial Unicode MS"/>
              <w:sz w:val="18"/>
              <w:szCs w:val="18"/>
              <w:rtl w:val="0"/>
            </w:rPr>
            <w:t xml:space="preserve">◻ ………….</w:t>
          </w:r>
        </w:sdtContent>
      </w:sdt>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Ik bevestig dat ik voldoende tijd heb gekregen om dit </w:t>
      </w:r>
      <w:r w:rsidDel="00000000" w:rsidR="00000000" w:rsidRPr="00000000">
        <w:rPr>
          <w:rFonts w:ascii="Verdana" w:cs="Verdana" w:eastAsia="Verdana" w:hAnsi="Verdana"/>
          <w:i w:val="1"/>
          <w:iCs w:val="1"/>
          <w:sz w:val="18"/>
          <w:szCs w:val="18"/>
          <w:rtl w:val="0"/>
        </w:rPr>
        <w:t xml:space="preserve">informed consent</w:t>
      </w:r>
      <w:r w:rsidDel="00000000" w:rsidR="00000000" w:rsidRPr="00000000">
        <w:rPr>
          <w:rFonts w:ascii="Verdana" w:cs="Verdana" w:eastAsia="Verdana" w:hAnsi="Verdana"/>
          <w:sz w:val="18"/>
          <w:szCs w:val="18"/>
          <w:rtl w:val="0"/>
        </w:rPr>
        <w:t xml:space="preserve">-formulier te lezen en dat ik een exemplaar van dit formulier heb ontvangen.</w:t>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Naam, voornaam, datum en handtekening van de deelnemer</w:t>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highlight w:val="green"/>
        </w:rPr>
      </w:pPr>
      <w:r w:rsidDel="00000000" w:rsidR="00000000" w:rsidRPr="00000000">
        <w:rPr>
          <w:rFonts w:ascii="Verdana" w:cs="Verdana" w:eastAsia="Verdana" w:hAnsi="Verdana"/>
          <w:i w:val="1"/>
          <w:iCs w:val="1"/>
          <w:sz w:val="18"/>
          <w:szCs w:val="18"/>
          <w:highlight w:val="green"/>
          <w:rtl w:val="0"/>
        </w:rPr>
        <w:t xml:space="preserve">in geval van gebruik fotomateriaal </w:t>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Het fotomateriaal wordt verzameld als onderdeel van het project en zal worden gebruikt ter illustratie van de output (bijv. scriptie, studierapport, wetenschappelijke publicatie) van de vermelde doeleinden. Deze output kan worden gepubliceerd in databases en bibliotheken en zal beschikbaar worden gesteld aan derden voor hun evaluatie. Ik geef toestemming voor deze publicatie.</w:t>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highlight w:val="green"/>
          <w:rtl w:val="0"/>
        </w:rPr>
        <w:t xml:space="preserve">In geval van vertegenwoordiging:</w:t>
      </w: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Ik verklaar dat ik in naam van </w:t>
      </w:r>
      <w:r w:rsidDel="00000000" w:rsidR="00000000" w:rsidRPr="00000000">
        <w:rPr>
          <w:rFonts w:ascii="Verdana" w:cs="Verdana" w:eastAsia="Verdana" w:hAnsi="Verdana"/>
          <w:b w:val="1"/>
          <w:bCs w:val="1"/>
          <w:i w:val="1"/>
          <w:iCs w:val="1"/>
          <w:sz w:val="18"/>
          <w:szCs w:val="18"/>
          <w:highlight w:val="yellow"/>
          <w:rtl w:val="0"/>
        </w:rPr>
        <w:t xml:space="preserve">[naam vertegenwoordigde persoon</w:t>
      </w:r>
      <w:r w:rsidDel="00000000" w:rsidR="00000000" w:rsidRPr="00000000">
        <w:rPr>
          <w:rFonts w:ascii="Verdana" w:cs="Verdana" w:eastAsia="Verdana" w:hAnsi="Verdana"/>
          <w:i w:val="1"/>
          <w:iCs w:val="1"/>
          <w:sz w:val="18"/>
          <w:szCs w:val="18"/>
          <w:highlight w:val="yellow"/>
          <w:rtl w:val="0"/>
        </w:rPr>
        <w:t xml:space="preserve">]</w:t>
      </w:r>
      <w:r w:rsidDel="00000000" w:rsidR="00000000" w:rsidRPr="00000000">
        <w:rPr>
          <w:rFonts w:ascii="Verdana" w:cs="Verdana" w:eastAsia="Verdana" w:hAnsi="Verdana"/>
          <w:i w:val="1"/>
          <w:iCs w:val="1"/>
          <w:sz w:val="18"/>
          <w:szCs w:val="18"/>
          <w:rtl w:val="0"/>
        </w:rPr>
        <w:t xml:space="preserve"> de toestemming verleen voor de verwerking van zijn/haar persoonsgegevens in het kader van de hogervermelde studie en voor de hogervermelde doeleinden. Mijn toestemming is van toepassing op alle items opgenomen in het toestemmingsformulier voor de deelnemer.</w:t>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Naam, voornaam en verwantschap met de vertegenwoordigde persoon:</w:t>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Datum en handtekening van de wettelijke vertegenwoordiger:</w:t>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C">
      <w:pPr>
        <w:rPr>
          <w:rFonts w:ascii="Verdana" w:cs="Verdana" w:eastAsia="Verdana" w:hAnsi="Verdana"/>
          <w:sz w:val="18"/>
          <w:szCs w:val="18"/>
          <w:highlight w:val="green"/>
        </w:rPr>
      </w:pPr>
      <w:r w:rsidDel="00000000" w:rsidR="00000000" w:rsidRPr="00000000">
        <w:rPr>
          <w:rtl w:val="0"/>
        </w:rPr>
      </w:r>
    </w:p>
    <w:p w:rsidR="00000000" w:rsidDel="00000000" w:rsidP="00000000" w:rsidRDefault="00000000" w:rsidRPr="00000000" w14:paraId="0000003D">
      <w:pPr>
        <w:rPr>
          <w:rFonts w:ascii="Verdana" w:cs="Verdana" w:eastAsia="Verdana" w:hAnsi="Verdana"/>
          <w:sz w:val="18"/>
          <w:szCs w:val="18"/>
        </w:rPr>
      </w:pPr>
      <w:r w:rsidDel="00000000" w:rsidR="00000000" w:rsidRPr="00000000">
        <w:rPr>
          <w:rtl w:val="0"/>
        </w:rPr>
      </w:r>
    </w:p>
    <w:sectPr>
      <w:headerReference r:id="rId8" w:type="default"/>
      <w:pgSz w:h="16838" w:w="11906" w:orient="portrait"/>
      <w:pgMar w:bottom="1712" w:top="1412" w:left="1412" w:right="1412"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Unicode MS"/>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42">
      <w:pPr>
        <w:spacing w:before="0" w:line="240" w:lineRule="auto"/>
        <w:rPr>
          <w:rFonts w:ascii="Verdana" w:cs="Verdana" w:eastAsia="Verdana" w:hAnsi="Verdana"/>
          <w:sz w:val="14"/>
          <w:szCs w:val="14"/>
        </w:rPr>
      </w:pPr>
      <w:r w:rsidDel="00000000" w:rsidR="00000000" w:rsidRPr="00000000">
        <w:rPr>
          <w:rStyle w:val="FootnoteReference"/>
          <w:vertAlign w:val="superscript"/>
        </w:rPr>
        <w:footnoteRef/>
      </w:r>
      <w:r w:rsidDel="00000000" w:rsidR="00000000" w:rsidRPr="00000000">
        <w:rPr>
          <w:rFonts w:ascii="Verdana" w:cs="Verdana" w:eastAsia="Verdana" w:hAnsi="Verdana"/>
          <w:sz w:val="14"/>
          <w:szCs w:val="14"/>
          <w:rtl w:val="0"/>
        </w:rPr>
        <w:t xml:space="preserve"> Gelieve voor uw specifiek onderzoek de relevante manieren hieronder te selecteren en te vermelden in de informatie  aan de deelnemers</w:t>
      </w:r>
    </w:p>
  </w:footnote>
  <w:footnote w:id="0">
    <w:p w:rsidR="00000000" w:rsidDel="00000000" w:rsidP="00000000" w:rsidRDefault="00000000" w:rsidRPr="00000000" w14:paraId="00000043">
      <w:pPr>
        <w:spacing w:before="0" w:line="240" w:lineRule="auto"/>
        <w:rPr>
          <w:rFonts w:ascii="Verdana" w:cs="Verdana" w:eastAsia="Verdana" w:hAnsi="Verdana"/>
          <w:sz w:val="14"/>
          <w:szCs w:val="1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Verdana" w:cs="Verdana" w:eastAsia="Verdana" w:hAnsi="Verdana"/>
          <w:sz w:val="14"/>
          <w:szCs w:val="14"/>
          <w:rtl w:val="0"/>
        </w:rPr>
        <w:t xml:space="preserve">De tekst maakt goed onderscheid tussen: 1. Het verwerken van de (ruwe) </w:t>
      </w:r>
      <w:r w:rsidDel="00000000" w:rsidR="00000000" w:rsidRPr="00000000">
        <w:rPr>
          <w:rFonts w:ascii="Verdana" w:cs="Verdana" w:eastAsia="Verdana" w:hAnsi="Verdana"/>
          <w:i w:val="1"/>
          <w:iCs w:val="1"/>
          <w:sz w:val="14"/>
          <w:szCs w:val="14"/>
          <w:rtl w:val="0"/>
        </w:rPr>
        <w:t xml:space="preserve">persoonsgegevens</w:t>
      </w:r>
      <w:r w:rsidDel="00000000" w:rsidR="00000000" w:rsidRPr="00000000">
        <w:rPr>
          <w:rFonts w:ascii="Verdana" w:cs="Verdana" w:eastAsia="Verdana" w:hAnsi="Verdana"/>
          <w:sz w:val="14"/>
          <w:szCs w:val="14"/>
          <w:rtl w:val="0"/>
        </w:rPr>
        <w:t xml:space="preserve"> (eerste alinea's). 2. Het delen van de </w:t>
      </w:r>
      <w:r w:rsidDel="00000000" w:rsidR="00000000" w:rsidRPr="00000000">
        <w:rPr>
          <w:rFonts w:ascii="Verdana" w:cs="Verdana" w:eastAsia="Verdana" w:hAnsi="Verdana"/>
          <w:i w:val="1"/>
          <w:iCs w:val="1"/>
          <w:sz w:val="14"/>
          <w:szCs w:val="14"/>
          <w:rtl w:val="0"/>
        </w:rPr>
        <w:t xml:space="preserve">resultaten</w:t>
      </w:r>
      <w:r w:rsidDel="00000000" w:rsidR="00000000" w:rsidRPr="00000000">
        <w:rPr>
          <w:rFonts w:ascii="Verdana" w:cs="Verdana" w:eastAsia="Verdana" w:hAnsi="Verdana"/>
          <w:sz w:val="14"/>
          <w:szCs w:val="14"/>
          <w:rtl w:val="0"/>
        </w:rPr>
        <w:t xml:space="preserve"> van het onderzoek (tweede alinea). Dit is belangrijk omdat de regels en het niveau van detail voor het delen van ruwe data anders zijn dan voor geanonimiseerde of geaggregeerde resultaten.</w:t>
      </w:r>
    </w:p>
    <w:p w:rsidR="00000000" w:rsidDel="00000000" w:rsidP="00000000" w:rsidRDefault="00000000" w:rsidRPr="00000000" w14:paraId="00000044">
      <w:pPr>
        <w:spacing w:before="0" w:line="240" w:lineRule="auto"/>
        <w:rPr>
          <w:rFonts w:ascii="Verdana" w:cs="Verdana" w:eastAsia="Verdana" w:hAnsi="Verdana"/>
          <w:sz w:val="14"/>
          <w:szCs w:val="14"/>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highlight w:val="yellow"/>
        <w:rtl w:val="0"/>
      </w:rPr>
      <w:t xml:space="preserve">Geel gemarkeerde velden</w:t>
    </w:r>
    <w:r w:rsidDel="00000000" w:rsidR="00000000" w:rsidRPr="00000000">
      <w:rPr>
        <w:color w:val="000000"/>
        <w:sz w:val="20"/>
        <w:szCs w:val="20"/>
        <w:rtl w:val="0"/>
      </w:rPr>
      <w:t xml:space="preserve"> dienen ingevuld te worden volgens de concrete omstandigheden</w:t>
    </w:r>
    <w:r w:rsidDel="00000000" w:rsidR="00000000" w:rsidRPr="00000000">
      <w:drawing>
        <wp:anchor allowOverlap="1" behindDoc="1" distB="0" distT="0" distL="0" distR="0" hidden="0" layoutInCell="1" locked="0" relativeHeight="0" simplePos="0">
          <wp:simplePos x="0" y="0"/>
          <wp:positionH relativeFrom="column">
            <wp:posOffset>5019675</wp:posOffset>
          </wp:positionH>
          <wp:positionV relativeFrom="paragraph">
            <wp:posOffset>-342899</wp:posOffset>
          </wp:positionV>
          <wp:extent cx="1266825" cy="9191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6825" cy="919163"/>
                  </a:xfrm>
                  <a:prstGeom prst="rect"/>
                  <a:ln/>
                </pic:spPr>
              </pic:pic>
            </a:graphicData>
          </a:graphic>
        </wp:anchor>
      </w:drawing>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highlight w:val="green"/>
        <w:rtl w:val="0"/>
      </w:rPr>
      <w:t xml:space="preserve">Groen gemarkeerde velden</w:t>
    </w:r>
    <w:r w:rsidDel="00000000" w:rsidR="00000000" w:rsidRPr="00000000">
      <w:rPr>
        <w:color w:val="000000"/>
        <w:sz w:val="20"/>
        <w:szCs w:val="20"/>
        <w:rtl w:val="0"/>
      </w:rPr>
      <w:t xml:space="preserve"> kunnen weggelaten worden indien deze niet van toepassing</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rtl w:val="0"/>
      </w:rPr>
      <w:t xml:space="preserve">zijn of gelden als alternatief voor de standaardclausule in bijzondere situaties</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before="24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tandaard" w:default="1">
    <w:name w:val="Normal"/>
    <w:qFormat w:val="1"/>
    <w:rsid w:val="00AE7082"/>
    <w:pPr>
      <w:adjustRightInd w:val="0"/>
      <w:snapToGrid w:val="0"/>
      <w:spacing w:line="240" w:lineRule="atLeast"/>
    </w:pPr>
    <w:rPr>
      <w:rFonts w:cs="Arial Unicode MS" w:eastAsia="MS Mincho"/>
      <w:lang w:eastAsia="nl-NL"/>
    </w:rPr>
  </w:style>
  <w:style w:type="paragraph" w:styleId="Kop1">
    <w:name w:val="heading 1"/>
    <w:basedOn w:val="Standaard"/>
    <w:next w:val="Standaard"/>
    <w:uiPriority w:val="9"/>
    <w:qFormat w:val="1"/>
    <w:pPr>
      <w:keepNext w:val="1"/>
      <w:keepLines w:val="1"/>
      <w:spacing w:after="120" w:before="480"/>
      <w:outlineLvl w:val="0"/>
    </w:pPr>
    <w:rPr>
      <w:b w:val="1"/>
      <w:sz w:val="48"/>
      <w:szCs w:val="48"/>
    </w:rPr>
  </w:style>
  <w:style w:type="paragraph" w:styleId="Kop2">
    <w:name w:val="heading 2"/>
    <w:basedOn w:val="Standaard"/>
    <w:next w:val="Standaard"/>
    <w:uiPriority w:val="9"/>
    <w:semiHidden w:val="1"/>
    <w:unhideWhenUsed w:val="1"/>
    <w:qFormat w:val="1"/>
    <w:pPr>
      <w:keepNext w:val="1"/>
      <w:keepLines w:val="1"/>
      <w:spacing w:after="80" w:before="360"/>
      <w:outlineLvl w:val="1"/>
    </w:pPr>
    <w:rPr>
      <w:b w:val="1"/>
      <w:sz w:val="36"/>
      <w:szCs w:val="36"/>
    </w:rPr>
  </w:style>
  <w:style w:type="paragraph" w:styleId="Kop3">
    <w:name w:val="heading 3"/>
    <w:basedOn w:val="Standaard"/>
    <w:next w:val="Standaard"/>
    <w:uiPriority w:val="9"/>
    <w:semiHidden w:val="1"/>
    <w:unhideWhenUsed w:val="1"/>
    <w:qFormat w:val="1"/>
    <w:pPr>
      <w:keepNext w:val="1"/>
      <w:keepLines w:val="1"/>
      <w:spacing w:after="80" w:before="280"/>
      <w:outlineLvl w:val="2"/>
    </w:pPr>
    <w:rPr>
      <w:b w:val="1"/>
      <w:sz w:val="28"/>
      <w:szCs w:val="28"/>
    </w:rPr>
  </w:style>
  <w:style w:type="paragraph" w:styleId="Kop4">
    <w:name w:val="heading 4"/>
    <w:basedOn w:val="Standaard"/>
    <w:next w:val="Standaard"/>
    <w:uiPriority w:val="9"/>
    <w:semiHidden w:val="1"/>
    <w:unhideWhenUsed w:val="1"/>
    <w:qFormat w:val="1"/>
    <w:pPr>
      <w:keepNext w:val="1"/>
      <w:keepLines w:val="1"/>
      <w:spacing w:after="40"/>
      <w:outlineLvl w:val="3"/>
    </w:pPr>
    <w:rPr>
      <w:b w:val="1"/>
      <w:sz w:val="24"/>
      <w:szCs w:val="24"/>
    </w:rPr>
  </w:style>
  <w:style w:type="paragraph" w:styleId="Kop5">
    <w:name w:val="heading 5"/>
    <w:basedOn w:val="Standaard"/>
    <w:next w:val="Standaard"/>
    <w:uiPriority w:val="9"/>
    <w:semiHidden w:val="1"/>
    <w:unhideWhenUsed w:val="1"/>
    <w:qFormat w:val="1"/>
    <w:pPr>
      <w:keepNext w:val="1"/>
      <w:keepLines w:val="1"/>
      <w:spacing w:after="40" w:before="220"/>
      <w:outlineLvl w:val="4"/>
    </w:pPr>
    <w:rPr>
      <w:b w:val="1"/>
    </w:rPr>
  </w:style>
  <w:style w:type="paragraph" w:styleId="Kop6">
    <w:name w:val="heading 6"/>
    <w:basedOn w:val="Standaard"/>
    <w:next w:val="Standaard"/>
    <w:uiPriority w:val="9"/>
    <w:semiHidden w:val="1"/>
    <w:unhideWhenUsed w:val="1"/>
    <w:qFormat w:val="1"/>
    <w:pPr>
      <w:keepNext w:val="1"/>
      <w:keepLines w:val="1"/>
      <w:spacing w:after="40" w:before="200"/>
      <w:outlineLvl w:val="5"/>
    </w:pPr>
    <w:rPr>
      <w:b w:val="1"/>
      <w:sz w:val="20"/>
      <w:szCs w:val="20"/>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character" w:styleId="Hyperlink">
    <w:name w:val="Hyperlink"/>
    <w:uiPriority w:val="99"/>
    <w:rsid w:val="00AE7082"/>
    <w:rPr>
      <w:color w:val="0000ff"/>
      <w:u w:val="single"/>
    </w:rPr>
  </w:style>
  <w:style w:type="character" w:styleId="Paginanummer">
    <w:name w:val="page number"/>
    <w:basedOn w:val="Standaardalinea-lettertype"/>
    <w:rsid w:val="00AE7082"/>
  </w:style>
  <w:style w:type="paragraph" w:styleId="Koptekst">
    <w:name w:val="header"/>
    <w:basedOn w:val="Standaard"/>
    <w:link w:val="KoptekstChar"/>
    <w:uiPriority w:val="99"/>
    <w:unhideWhenUsed w:val="1"/>
    <w:rsid w:val="00AE7082"/>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AE7082"/>
    <w:rPr>
      <w:rFonts w:cs="Arial Unicode MS" w:eastAsia="MS Mincho"/>
      <w:lang w:eastAsia="nl-NL" w:val="nl-NL"/>
    </w:rPr>
  </w:style>
  <w:style w:type="paragraph" w:styleId="Voettekst">
    <w:name w:val="footer"/>
    <w:basedOn w:val="Standaard"/>
    <w:link w:val="VoettekstChar"/>
    <w:uiPriority w:val="99"/>
    <w:unhideWhenUsed w:val="1"/>
    <w:rsid w:val="00AE7082"/>
    <w:pPr>
      <w:tabs>
        <w:tab w:val="center" w:pos="4536"/>
        <w:tab w:val="right" w:pos="9072"/>
      </w:tabs>
      <w:spacing w:before="0" w:line="240" w:lineRule="auto"/>
    </w:pPr>
  </w:style>
  <w:style w:type="character" w:styleId="VoettekstChar" w:customStyle="1">
    <w:name w:val="Voettekst Char"/>
    <w:basedOn w:val="Standaardalinea-lettertype"/>
    <w:link w:val="Voettekst"/>
    <w:uiPriority w:val="99"/>
    <w:rsid w:val="00AE7082"/>
    <w:rPr>
      <w:rFonts w:cs="Arial Unicode MS" w:eastAsia="MS Mincho"/>
      <w:lang w:eastAsia="nl-NL" w:val="nl-NL"/>
    </w:rPr>
  </w:style>
  <w:style w:type="paragraph" w:styleId="Lijstalinea">
    <w:name w:val="List Paragraph"/>
    <w:basedOn w:val="Standaard"/>
    <w:uiPriority w:val="34"/>
    <w:qFormat w:val="1"/>
    <w:rsid w:val="00DF1114"/>
    <w:pPr>
      <w:ind w:left="720"/>
      <w:contextualSpacing w:val="1"/>
    </w:pPr>
  </w:style>
  <w:style w:type="paragraph" w:styleId="Ondertitel">
    <w:name w:val="Subtitle"/>
    <w:basedOn w:val="Standaard"/>
    <w:next w:val="Standaard"/>
    <w:uiPriority w:val="11"/>
    <w:qFormat w:val="1"/>
    <w:pPr>
      <w:keepNext w:val="1"/>
      <w:keepLines w:val="1"/>
      <w:spacing w:after="80" w:before="360"/>
    </w:pPr>
    <w:rPr>
      <w:rFonts w:ascii="Georgia" w:cs="Georgia" w:eastAsia="Georgia" w:hAnsi="Georgia"/>
      <w:i w:val="1"/>
      <w:color w:val="666666"/>
      <w:sz w:val="48"/>
      <w:szCs w:val="48"/>
    </w:rPr>
  </w:style>
  <w:style w:type="character" w:styleId="Verwijzingopmerking">
    <w:name w:val="annotation reference"/>
    <w:basedOn w:val="Standaardalinea-lettertype"/>
    <w:uiPriority w:val="99"/>
    <w:semiHidden w:val="1"/>
    <w:unhideWhenUsed w:val="1"/>
    <w:rsid w:val="006739D0"/>
    <w:rPr>
      <w:sz w:val="16"/>
      <w:szCs w:val="16"/>
    </w:rPr>
  </w:style>
  <w:style w:type="paragraph" w:styleId="Tekstopmerking">
    <w:name w:val="annotation text"/>
    <w:basedOn w:val="Standaard"/>
    <w:link w:val="TekstopmerkingChar"/>
    <w:uiPriority w:val="99"/>
    <w:semiHidden w:val="1"/>
    <w:unhideWhenUsed w:val="1"/>
    <w:rsid w:val="006739D0"/>
    <w:pPr>
      <w:spacing w:line="240" w:lineRule="auto"/>
    </w:pPr>
    <w:rPr>
      <w:sz w:val="20"/>
      <w:szCs w:val="20"/>
    </w:rPr>
  </w:style>
  <w:style w:type="character" w:styleId="TekstopmerkingChar" w:customStyle="1">
    <w:name w:val="Tekst opmerking Char"/>
    <w:basedOn w:val="Standaardalinea-lettertype"/>
    <w:link w:val="Tekstopmerking"/>
    <w:uiPriority w:val="99"/>
    <w:semiHidden w:val="1"/>
    <w:rsid w:val="006739D0"/>
    <w:rPr>
      <w:rFonts w:cs="Arial Unicode MS" w:eastAsia="MS Mincho"/>
      <w:sz w:val="20"/>
      <w:szCs w:val="20"/>
      <w:lang w:eastAsia="nl-NL"/>
    </w:rPr>
  </w:style>
  <w:style w:type="paragraph" w:styleId="Onderwerpvanopmerking">
    <w:name w:val="annotation subject"/>
    <w:basedOn w:val="Tekstopmerking"/>
    <w:next w:val="Tekstopmerking"/>
    <w:link w:val="OnderwerpvanopmerkingChar"/>
    <w:uiPriority w:val="99"/>
    <w:semiHidden w:val="1"/>
    <w:unhideWhenUsed w:val="1"/>
    <w:rsid w:val="006739D0"/>
    <w:rPr>
      <w:b w:val="1"/>
      <w:bCs w:val="1"/>
    </w:rPr>
  </w:style>
  <w:style w:type="character" w:styleId="OnderwerpvanopmerkingChar" w:customStyle="1">
    <w:name w:val="Onderwerp van opmerking Char"/>
    <w:basedOn w:val="TekstopmerkingChar"/>
    <w:link w:val="Onderwerpvanopmerking"/>
    <w:uiPriority w:val="99"/>
    <w:semiHidden w:val="1"/>
    <w:rsid w:val="006739D0"/>
    <w:rPr>
      <w:rFonts w:cs="Arial Unicode MS" w:eastAsia="MS Mincho"/>
      <w:b w:val="1"/>
      <w:bCs w:val="1"/>
      <w:sz w:val="20"/>
      <w:szCs w:val="20"/>
      <w:lang w:eastAsia="nl-NL"/>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AuF7SDMc/81lRr3M0nAypz8Kg==">CgMxLjAaJgoBMBIhCh8IB0IbCgdWZXJkYW5hEhBBcmlhbCBVbmljb2RlIE1TGiYKATESIQofCAdCGwoHVmVyZGFuYRIQQXJpYWwgVW5pY29kZSBNUxomCgEyEiEKHwgHQhsKB1ZlcmRhbmESEEFyaWFsIFVuaWNvZGUgTVMyCWguMzBqMHpsbDIJaC4xZm9iOXRlMgloLjN6bnlzaDc4AHIhMTlteFEya0xod1EwVG9YS3duRDFtNmtWdVZnMjRxaTMz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2023-01-23T08:41:00Z</dcterms:created>
  <dc:creator>VERJANS Elisabeth</dc:creator>
</cp:coreProperties>
</file>